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7F1" w:rsidRPr="00C447F1" w:rsidRDefault="00C447F1" w:rsidP="00C447F1">
      <w:pPr>
        <w:jc w:val="center"/>
        <w:rPr>
          <w:b/>
          <w:bCs/>
          <w:sz w:val="28"/>
          <w:szCs w:val="28"/>
        </w:rPr>
      </w:pPr>
      <w:r w:rsidRPr="00C447F1">
        <w:rPr>
          <w:b/>
          <w:bCs/>
          <w:sz w:val="28"/>
          <w:szCs w:val="28"/>
        </w:rPr>
        <w:t>Администрация</w:t>
      </w:r>
    </w:p>
    <w:p w:rsidR="00C447F1" w:rsidRPr="00C447F1" w:rsidRDefault="00C447F1" w:rsidP="00C447F1">
      <w:pPr>
        <w:jc w:val="center"/>
        <w:rPr>
          <w:b/>
          <w:bCs/>
          <w:sz w:val="28"/>
          <w:szCs w:val="28"/>
        </w:rPr>
      </w:pPr>
      <w:r w:rsidRPr="00C447F1">
        <w:rPr>
          <w:b/>
          <w:bCs/>
          <w:sz w:val="28"/>
          <w:szCs w:val="28"/>
        </w:rPr>
        <w:t>Кутейниковского сельского поселения</w:t>
      </w:r>
    </w:p>
    <w:p w:rsidR="0070167C" w:rsidRDefault="0070167C" w:rsidP="00C447F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Чертковского района</w:t>
      </w:r>
    </w:p>
    <w:p w:rsidR="00C447F1" w:rsidRPr="00C447F1" w:rsidRDefault="00C447F1" w:rsidP="00C447F1">
      <w:pPr>
        <w:jc w:val="center"/>
        <w:rPr>
          <w:b/>
          <w:bCs/>
          <w:sz w:val="28"/>
          <w:szCs w:val="28"/>
        </w:rPr>
      </w:pPr>
      <w:r w:rsidRPr="00C447F1">
        <w:rPr>
          <w:b/>
          <w:bCs/>
          <w:sz w:val="28"/>
          <w:szCs w:val="28"/>
        </w:rPr>
        <w:t>Ростовской области</w:t>
      </w:r>
    </w:p>
    <w:p w:rsidR="00C447F1" w:rsidRPr="00C447F1" w:rsidRDefault="00C447F1" w:rsidP="00C447F1">
      <w:pPr>
        <w:jc w:val="center"/>
        <w:rPr>
          <w:b/>
          <w:bCs/>
          <w:sz w:val="28"/>
          <w:szCs w:val="28"/>
        </w:rPr>
      </w:pPr>
    </w:p>
    <w:p w:rsidR="009F71AF" w:rsidRPr="00C447F1" w:rsidRDefault="00C447F1" w:rsidP="00C447F1">
      <w:pPr>
        <w:jc w:val="center"/>
        <w:rPr>
          <w:b/>
          <w:sz w:val="40"/>
          <w:szCs w:val="40"/>
        </w:rPr>
      </w:pPr>
      <w:r w:rsidRPr="00C447F1">
        <w:rPr>
          <w:b/>
          <w:bCs/>
          <w:sz w:val="28"/>
          <w:szCs w:val="28"/>
        </w:rPr>
        <w:t>ПОСТАНОВЛЕНИЕ</w:t>
      </w:r>
    </w:p>
    <w:p w:rsidR="009F71AF" w:rsidRDefault="009F71AF" w:rsidP="009F71AF">
      <w:pPr>
        <w:jc w:val="both"/>
        <w:rPr>
          <w:sz w:val="28"/>
          <w:szCs w:val="28"/>
        </w:rPr>
      </w:pPr>
    </w:p>
    <w:p w:rsidR="009F71AF" w:rsidRPr="00106467" w:rsidRDefault="00C447F1" w:rsidP="00C447F1">
      <w:pPr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9F71AF">
        <w:rPr>
          <w:sz w:val="28"/>
          <w:szCs w:val="28"/>
        </w:rPr>
        <w:t>.12.2017</w:t>
      </w:r>
      <w:r w:rsidR="009F71AF" w:rsidRPr="00AC6C05">
        <w:rPr>
          <w:sz w:val="28"/>
          <w:szCs w:val="28"/>
        </w:rPr>
        <w:t xml:space="preserve">                  </w:t>
      </w:r>
      <w:r w:rsidR="009F71AF">
        <w:rPr>
          <w:sz w:val="28"/>
          <w:szCs w:val="28"/>
        </w:rPr>
        <w:t xml:space="preserve">               </w:t>
      </w:r>
      <w:r w:rsidR="009F71AF" w:rsidRPr="00AC6C05">
        <w:rPr>
          <w:sz w:val="28"/>
          <w:szCs w:val="28"/>
        </w:rPr>
        <w:t xml:space="preserve"> </w:t>
      </w:r>
      <w:r w:rsidR="009F71AF">
        <w:rPr>
          <w:sz w:val="28"/>
          <w:szCs w:val="28"/>
        </w:rPr>
        <w:t xml:space="preserve">        </w:t>
      </w:r>
      <w:r w:rsidR="009F71AF" w:rsidRPr="00AC6C05">
        <w:rPr>
          <w:sz w:val="28"/>
          <w:szCs w:val="28"/>
        </w:rPr>
        <w:t>№</w:t>
      </w:r>
      <w:r w:rsidR="00131877">
        <w:rPr>
          <w:sz w:val="28"/>
          <w:szCs w:val="28"/>
        </w:rPr>
        <w:t xml:space="preserve"> 145</w:t>
      </w:r>
      <w:r w:rsidR="009F71AF">
        <w:rPr>
          <w:sz w:val="28"/>
          <w:szCs w:val="28"/>
        </w:rPr>
        <w:t xml:space="preserve">           </w:t>
      </w:r>
      <w:r w:rsidR="009F71AF" w:rsidRPr="00AC6C05">
        <w:rPr>
          <w:sz w:val="28"/>
          <w:szCs w:val="28"/>
        </w:rPr>
        <w:t xml:space="preserve">   </w:t>
      </w:r>
      <w:r w:rsidR="009F71A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</w:t>
      </w:r>
      <w:r w:rsidRPr="00C447F1">
        <w:rPr>
          <w:sz w:val="28"/>
          <w:szCs w:val="28"/>
        </w:rPr>
        <w:t>с. Кутейниково</w:t>
      </w:r>
    </w:p>
    <w:p w:rsidR="009F71AF" w:rsidRPr="00106467" w:rsidRDefault="009F71AF" w:rsidP="009F71AF">
      <w:pPr>
        <w:ind w:firstLine="720"/>
        <w:jc w:val="both"/>
        <w:rPr>
          <w:sz w:val="28"/>
          <w:szCs w:val="28"/>
        </w:rPr>
      </w:pPr>
    </w:p>
    <w:p w:rsidR="009F71AF" w:rsidRPr="00106467" w:rsidRDefault="009F71AF" w:rsidP="009F71AF">
      <w:pPr>
        <w:rPr>
          <w:sz w:val="28"/>
          <w:szCs w:val="28"/>
        </w:rPr>
      </w:pPr>
      <w:r w:rsidRPr="00106467">
        <w:rPr>
          <w:sz w:val="28"/>
          <w:szCs w:val="28"/>
        </w:rPr>
        <w:t>Об индексации должностных окладов</w:t>
      </w:r>
    </w:p>
    <w:p w:rsidR="009F71AF" w:rsidRPr="00106467" w:rsidRDefault="002A507C" w:rsidP="009F71AF">
      <w:pPr>
        <w:rPr>
          <w:sz w:val="28"/>
          <w:szCs w:val="28"/>
        </w:rPr>
      </w:pPr>
      <w:r>
        <w:rPr>
          <w:sz w:val="28"/>
          <w:szCs w:val="28"/>
        </w:rPr>
        <w:t>муниципальным служащим</w:t>
      </w:r>
    </w:p>
    <w:p w:rsidR="009F71AF" w:rsidRPr="00106467" w:rsidRDefault="009F71AF" w:rsidP="009F71AF">
      <w:pPr>
        <w:ind w:firstLine="720"/>
        <w:rPr>
          <w:sz w:val="28"/>
          <w:szCs w:val="28"/>
        </w:rPr>
      </w:pPr>
      <w:bookmarkStart w:id="0" w:name="_GoBack"/>
      <w:bookmarkEnd w:id="0"/>
    </w:p>
    <w:p w:rsidR="009F71AF" w:rsidRPr="00106467" w:rsidRDefault="009F71AF" w:rsidP="009F71AF">
      <w:pPr>
        <w:ind w:firstLine="720"/>
        <w:rPr>
          <w:sz w:val="28"/>
          <w:szCs w:val="28"/>
        </w:rPr>
      </w:pPr>
    </w:p>
    <w:p w:rsidR="009F71AF" w:rsidRPr="00106467" w:rsidRDefault="009F71AF" w:rsidP="009F71AF">
      <w:pPr>
        <w:ind w:firstLine="720"/>
        <w:jc w:val="both"/>
        <w:rPr>
          <w:sz w:val="28"/>
          <w:szCs w:val="28"/>
        </w:rPr>
      </w:pPr>
    </w:p>
    <w:p w:rsidR="009F71AF" w:rsidRDefault="009F71AF" w:rsidP="009F71AF">
      <w:pPr>
        <w:ind w:firstLine="720"/>
        <w:jc w:val="both"/>
        <w:rPr>
          <w:sz w:val="28"/>
          <w:szCs w:val="28"/>
        </w:rPr>
      </w:pPr>
      <w:r w:rsidRPr="00106467">
        <w:rPr>
          <w:sz w:val="28"/>
          <w:szCs w:val="28"/>
        </w:rPr>
        <w:t xml:space="preserve">В соответствии </w:t>
      </w:r>
      <w:r w:rsidR="005A5FB7">
        <w:rPr>
          <w:sz w:val="28"/>
          <w:szCs w:val="28"/>
        </w:rPr>
        <w:t>с</w:t>
      </w:r>
      <w:r w:rsidRPr="003D04D0">
        <w:rPr>
          <w:color w:val="FF0000"/>
          <w:sz w:val="28"/>
          <w:szCs w:val="28"/>
        </w:rPr>
        <w:t xml:space="preserve"> </w:t>
      </w:r>
      <w:r w:rsidR="005A5FB7">
        <w:rPr>
          <w:sz w:val="28"/>
          <w:szCs w:val="28"/>
        </w:rPr>
        <w:t>решением</w:t>
      </w:r>
      <w:r w:rsidRPr="00106467">
        <w:rPr>
          <w:sz w:val="28"/>
          <w:szCs w:val="28"/>
        </w:rPr>
        <w:t xml:space="preserve"> Собрания депу</w:t>
      </w:r>
      <w:r>
        <w:rPr>
          <w:sz w:val="28"/>
          <w:szCs w:val="28"/>
        </w:rPr>
        <w:t xml:space="preserve">татов </w:t>
      </w:r>
      <w:r w:rsidR="003D04D0">
        <w:rPr>
          <w:sz w:val="28"/>
          <w:szCs w:val="28"/>
        </w:rPr>
        <w:t>Кутейниковского сельского поселения</w:t>
      </w:r>
      <w:r>
        <w:rPr>
          <w:sz w:val="28"/>
          <w:szCs w:val="28"/>
        </w:rPr>
        <w:t xml:space="preserve"> от  2</w:t>
      </w:r>
      <w:r w:rsidR="003D04D0">
        <w:rPr>
          <w:sz w:val="28"/>
          <w:szCs w:val="28"/>
        </w:rPr>
        <w:t>8.12.2017 г. № 63</w:t>
      </w:r>
      <w:r w:rsidRPr="00106467">
        <w:rPr>
          <w:sz w:val="28"/>
          <w:szCs w:val="28"/>
        </w:rPr>
        <w:t xml:space="preserve"> «О бюд</w:t>
      </w:r>
      <w:r>
        <w:rPr>
          <w:sz w:val="28"/>
          <w:szCs w:val="28"/>
        </w:rPr>
        <w:t xml:space="preserve">жете </w:t>
      </w:r>
      <w:r w:rsidR="003D04D0">
        <w:rPr>
          <w:sz w:val="28"/>
          <w:szCs w:val="28"/>
        </w:rPr>
        <w:t>Кутейниковского сельского поселения</w:t>
      </w:r>
      <w:r>
        <w:rPr>
          <w:sz w:val="28"/>
          <w:szCs w:val="28"/>
        </w:rPr>
        <w:t xml:space="preserve"> на 2018</w:t>
      </w:r>
      <w:r w:rsidRPr="00106467">
        <w:rPr>
          <w:sz w:val="28"/>
          <w:szCs w:val="28"/>
        </w:rPr>
        <w:t xml:space="preserve"> год и на плановый </w:t>
      </w:r>
      <w:r>
        <w:rPr>
          <w:sz w:val="28"/>
          <w:szCs w:val="28"/>
        </w:rPr>
        <w:t xml:space="preserve">период 2019 и 2020 годов», </w:t>
      </w:r>
    </w:p>
    <w:p w:rsidR="003D04D0" w:rsidRDefault="003D04D0" w:rsidP="009F71AF">
      <w:pPr>
        <w:ind w:firstLine="720"/>
        <w:jc w:val="both"/>
        <w:rPr>
          <w:sz w:val="28"/>
          <w:szCs w:val="28"/>
        </w:rPr>
      </w:pPr>
    </w:p>
    <w:p w:rsidR="009F71AF" w:rsidRDefault="009F71AF" w:rsidP="003D04D0">
      <w:pPr>
        <w:ind w:firstLine="720"/>
        <w:rPr>
          <w:sz w:val="28"/>
          <w:szCs w:val="28"/>
        </w:rPr>
      </w:pPr>
      <w:r w:rsidRPr="00106467">
        <w:rPr>
          <w:sz w:val="28"/>
          <w:szCs w:val="28"/>
        </w:rPr>
        <w:t>ПОСТАНОВЛЯЮ:</w:t>
      </w:r>
    </w:p>
    <w:p w:rsidR="009F71AF" w:rsidRPr="00106467" w:rsidRDefault="009F71AF" w:rsidP="009F71AF">
      <w:pPr>
        <w:ind w:firstLine="720"/>
        <w:jc w:val="both"/>
        <w:rPr>
          <w:sz w:val="28"/>
          <w:szCs w:val="28"/>
        </w:rPr>
      </w:pPr>
    </w:p>
    <w:p w:rsidR="009F71AF" w:rsidRPr="00106467" w:rsidRDefault="009F71AF" w:rsidP="009F71AF">
      <w:pPr>
        <w:ind w:firstLine="720"/>
        <w:jc w:val="both"/>
        <w:rPr>
          <w:sz w:val="28"/>
          <w:szCs w:val="28"/>
        </w:rPr>
      </w:pPr>
      <w:r w:rsidRPr="00106467">
        <w:rPr>
          <w:sz w:val="28"/>
          <w:szCs w:val="28"/>
        </w:rPr>
        <w:t xml:space="preserve">1. Установить, что  размеры должностных окладов муниципальных служащих Администрации </w:t>
      </w:r>
      <w:r w:rsidR="003D04D0">
        <w:rPr>
          <w:sz w:val="28"/>
          <w:szCs w:val="28"/>
        </w:rPr>
        <w:t>Кутейниковского сельского поселения</w:t>
      </w:r>
      <w:r w:rsidRPr="00106467">
        <w:rPr>
          <w:sz w:val="28"/>
          <w:szCs w:val="28"/>
        </w:rPr>
        <w:t>, установленные в соответствии с решением Собрания депу</w:t>
      </w:r>
      <w:r>
        <w:rPr>
          <w:sz w:val="28"/>
          <w:szCs w:val="28"/>
        </w:rPr>
        <w:t xml:space="preserve">татов  </w:t>
      </w:r>
      <w:r w:rsidR="003D04D0">
        <w:rPr>
          <w:sz w:val="28"/>
          <w:szCs w:val="28"/>
        </w:rPr>
        <w:t>Кутейниковского сельского поселения от 28.02</w:t>
      </w:r>
      <w:r w:rsidRPr="00106467">
        <w:rPr>
          <w:sz w:val="28"/>
          <w:szCs w:val="28"/>
        </w:rPr>
        <w:t>.2012</w:t>
      </w:r>
      <w:r>
        <w:rPr>
          <w:sz w:val="28"/>
          <w:szCs w:val="28"/>
        </w:rPr>
        <w:t xml:space="preserve"> </w:t>
      </w:r>
      <w:r w:rsidRPr="00106467">
        <w:rPr>
          <w:sz w:val="28"/>
          <w:szCs w:val="28"/>
        </w:rPr>
        <w:t>г.</w:t>
      </w:r>
      <w:r w:rsidR="003D04D0">
        <w:rPr>
          <w:sz w:val="28"/>
          <w:szCs w:val="28"/>
        </w:rPr>
        <w:t xml:space="preserve"> № 89</w:t>
      </w:r>
      <w:r w:rsidR="0070167C">
        <w:rPr>
          <w:sz w:val="28"/>
          <w:szCs w:val="28"/>
        </w:rPr>
        <w:t>,</w:t>
      </w:r>
      <w:r>
        <w:rPr>
          <w:sz w:val="28"/>
          <w:szCs w:val="28"/>
        </w:rPr>
        <w:t xml:space="preserve"> индексируются с 01 января 2018 г. на 4,0</w:t>
      </w:r>
      <w:r w:rsidRPr="00106467">
        <w:rPr>
          <w:sz w:val="28"/>
          <w:szCs w:val="28"/>
        </w:rPr>
        <w:t xml:space="preserve"> процентов.</w:t>
      </w:r>
    </w:p>
    <w:p w:rsidR="009F71AF" w:rsidRPr="00106467" w:rsidRDefault="009F71AF" w:rsidP="009F71AF">
      <w:pPr>
        <w:ind w:firstLine="720"/>
        <w:jc w:val="both"/>
        <w:rPr>
          <w:sz w:val="28"/>
          <w:szCs w:val="28"/>
        </w:rPr>
      </w:pPr>
      <w:r w:rsidRPr="00106467">
        <w:rPr>
          <w:sz w:val="28"/>
          <w:szCs w:val="28"/>
        </w:rPr>
        <w:t>2. Настоящее постановле</w:t>
      </w:r>
      <w:r>
        <w:rPr>
          <w:sz w:val="28"/>
          <w:szCs w:val="28"/>
        </w:rPr>
        <w:t>ние вступает в силу с 01 января 2018</w:t>
      </w:r>
      <w:r w:rsidRPr="00106467">
        <w:rPr>
          <w:sz w:val="28"/>
          <w:szCs w:val="28"/>
        </w:rPr>
        <w:t xml:space="preserve"> года.</w:t>
      </w:r>
    </w:p>
    <w:p w:rsidR="009F71AF" w:rsidRPr="00106467" w:rsidRDefault="009F71AF" w:rsidP="009F71AF">
      <w:pPr>
        <w:ind w:firstLine="720"/>
        <w:jc w:val="both"/>
        <w:rPr>
          <w:sz w:val="28"/>
          <w:szCs w:val="28"/>
        </w:rPr>
      </w:pPr>
      <w:r w:rsidRPr="00106467">
        <w:rPr>
          <w:sz w:val="28"/>
          <w:szCs w:val="28"/>
        </w:rPr>
        <w:t xml:space="preserve">3. Контроль за исполнением постановления возложить </w:t>
      </w:r>
      <w:r w:rsidR="0070167C">
        <w:rPr>
          <w:sz w:val="28"/>
          <w:szCs w:val="28"/>
        </w:rPr>
        <w:t>заведующего сектором экономики и финансов</w:t>
      </w:r>
      <w:r w:rsidRPr="00106467">
        <w:rPr>
          <w:sz w:val="28"/>
          <w:szCs w:val="28"/>
        </w:rPr>
        <w:t xml:space="preserve">  </w:t>
      </w:r>
      <w:r w:rsidR="0070167C">
        <w:rPr>
          <w:sz w:val="28"/>
          <w:szCs w:val="28"/>
        </w:rPr>
        <w:t>М.В.Петько</w:t>
      </w:r>
      <w:r w:rsidRPr="00106467">
        <w:rPr>
          <w:sz w:val="28"/>
          <w:szCs w:val="28"/>
        </w:rPr>
        <w:t>.</w:t>
      </w:r>
    </w:p>
    <w:p w:rsidR="009F71AF" w:rsidRDefault="009F71AF" w:rsidP="009F71AF">
      <w:pPr>
        <w:ind w:firstLine="720"/>
        <w:jc w:val="both"/>
        <w:rPr>
          <w:sz w:val="28"/>
          <w:szCs w:val="28"/>
        </w:rPr>
      </w:pPr>
    </w:p>
    <w:p w:rsidR="009F71AF" w:rsidRDefault="009F71AF" w:rsidP="009F71AF">
      <w:pPr>
        <w:ind w:firstLine="720"/>
        <w:jc w:val="both"/>
        <w:rPr>
          <w:sz w:val="28"/>
          <w:szCs w:val="28"/>
        </w:rPr>
      </w:pPr>
    </w:p>
    <w:p w:rsidR="009F71AF" w:rsidRDefault="009F71AF" w:rsidP="009F71AF">
      <w:pPr>
        <w:ind w:firstLine="720"/>
        <w:jc w:val="both"/>
        <w:rPr>
          <w:sz w:val="28"/>
          <w:szCs w:val="28"/>
        </w:rPr>
      </w:pPr>
    </w:p>
    <w:p w:rsidR="009F71AF" w:rsidRDefault="009F71AF" w:rsidP="009F71AF">
      <w:pPr>
        <w:ind w:firstLine="720"/>
        <w:jc w:val="both"/>
        <w:rPr>
          <w:sz w:val="28"/>
          <w:szCs w:val="28"/>
        </w:rPr>
      </w:pPr>
      <w:r w:rsidRPr="00106467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Администрации</w:t>
      </w:r>
    </w:p>
    <w:p w:rsidR="009F71AF" w:rsidRPr="00106467" w:rsidRDefault="003D04D0" w:rsidP="009F71A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Кутейниковского сельского поселения</w:t>
      </w:r>
      <w:r w:rsidR="0070167C">
        <w:rPr>
          <w:sz w:val="28"/>
          <w:szCs w:val="28"/>
        </w:rPr>
        <w:tab/>
      </w:r>
      <w:r w:rsidR="009F71AF" w:rsidRPr="00106467">
        <w:rPr>
          <w:sz w:val="28"/>
          <w:szCs w:val="28"/>
        </w:rPr>
        <w:tab/>
      </w:r>
      <w:r w:rsidR="0070167C">
        <w:rPr>
          <w:sz w:val="28"/>
          <w:szCs w:val="28"/>
        </w:rPr>
        <w:t xml:space="preserve">   А.И.Третьякова</w:t>
      </w:r>
    </w:p>
    <w:p w:rsidR="009F71AF" w:rsidRPr="00106467" w:rsidRDefault="009F71AF" w:rsidP="009F71AF">
      <w:pPr>
        <w:ind w:firstLine="720"/>
        <w:jc w:val="both"/>
        <w:rPr>
          <w:sz w:val="28"/>
          <w:szCs w:val="28"/>
        </w:rPr>
      </w:pPr>
    </w:p>
    <w:p w:rsidR="009F71AF" w:rsidRPr="00106467" w:rsidRDefault="009F71AF" w:rsidP="009F71AF">
      <w:pPr>
        <w:ind w:firstLine="720"/>
        <w:jc w:val="both"/>
        <w:rPr>
          <w:sz w:val="28"/>
          <w:szCs w:val="28"/>
        </w:rPr>
      </w:pPr>
    </w:p>
    <w:p w:rsidR="009F71AF" w:rsidRPr="00106467" w:rsidRDefault="009F71AF" w:rsidP="009F71AF">
      <w:pPr>
        <w:ind w:firstLine="720"/>
        <w:jc w:val="both"/>
        <w:rPr>
          <w:sz w:val="28"/>
          <w:szCs w:val="28"/>
        </w:rPr>
      </w:pPr>
    </w:p>
    <w:sectPr w:rsidR="009F71AF" w:rsidRPr="00106467" w:rsidSect="00DB378A">
      <w:footerReference w:type="even" r:id="rId6"/>
      <w:pgSz w:w="11906" w:h="16838" w:code="9"/>
      <w:pgMar w:top="1134" w:right="567" w:bottom="1134" w:left="1701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6DD1" w:rsidRDefault="002D6DD1" w:rsidP="009F71AF">
      <w:r>
        <w:separator/>
      </w:r>
    </w:p>
  </w:endnote>
  <w:endnote w:type="continuationSeparator" w:id="0">
    <w:p w:rsidR="002D6DD1" w:rsidRDefault="002D6DD1" w:rsidP="009F7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32FB" w:rsidRDefault="002D6DD1" w:rsidP="00465351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2432FB" w:rsidRDefault="002A507C" w:rsidP="0032086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6DD1" w:rsidRDefault="002D6DD1" w:rsidP="009F71AF">
      <w:r>
        <w:separator/>
      </w:r>
    </w:p>
  </w:footnote>
  <w:footnote w:type="continuationSeparator" w:id="0">
    <w:p w:rsidR="002D6DD1" w:rsidRDefault="002D6DD1" w:rsidP="009F7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1AF"/>
    <w:rsid w:val="00032C87"/>
    <w:rsid w:val="00131877"/>
    <w:rsid w:val="002A507C"/>
    <w:rsid w:val="002D6DD1"/>
    <w:rsid w:val="003D04D0"/>
    <w:rsid w:val="0047193C"/>
    <w:rsid w:val="005A5FB7"/>
    <w:rsid w:val="0070167C"/>
    <w:rsid w:val="009F71AF"/>
    <w:rsid w:val="00B4298D"/>
    <w:rsid w:val="00B933AC"/>
    <w:rsid w:val="00C447F1"/>
    <w:rsid w:val="00D86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61F4BE-9F2E-42B7-940C-598915BF1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1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"/>
    <w:basedOn w:val="a"/>
    <w:rsid w:val="009F71A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footer"/>
    <w:basedOn w:val="a"/>
    <w:link w:val="a5"/>
    <w:rsid w:val="009F71A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9F71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9F71AF"/>
  </w:style>
  <w:style w:type="paragraph" w:styleId="a7">
    <w:name w:val="Body Text"/>
    <w:basedOn w:val="a"/>
    <w:link w:val="a8"/>
    <w:rsid w:val="009F71AF"/>
    <w:pPr>
      <w:autoSpaceDE w:val="0"/>
      <w:autoSpaceDN w:val="0"/>
      <w:jc w:val="center"/>
    </w:pPr>
    <w:rPr>
      <w:rFonts w:ascii="Arial" w:hAnsi="Arial" w:cs="Arial"/>
      <w:sz w:val="28"/>
      <w:szCs w:val="28"/>
    </w:rPr>
  </w:style>
  <w:style w:type="character" w:customStyle="1" w:styleId="a8">
    <w:name w:val="Основной текст Знак"/>
    <w:basedOn w:val="a0"/>
    <w:link w:val="a7"/>
    <w:rsid w:val="009F71AF"/>
    <w:rPr>
      <w:rFonts w:ascii="Arial" w:eastAsia="Times New Roman" w:hAnsi="Arial" w:cs="Arial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9F71A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F71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A507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A507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Погорелова Елена Юрьевна</dc:creator>
  <cp:lastModifiedBy>Марина</cp:lastModifiedBy>
  <cp:revision>4</cp:revision>
  <cp:lastPrinted>2018-01-17T05:54:00Z</cp:lastPrinted>
  <dcterms:created xsi:type="dcterms:W3CDTF">2017-12-28T09:35:00Z</dcterms:created>
  <dcterms:modified xsi:type="dcterms:W3CDTF">2018-01-17T05:58:00Z</dcterms:modified>
</cp:coreProperties>
</file>